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6A" w:rsidRDefault="00586BA3" w:rsidP="009C6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4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326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0326A" w:rsidRDefault="0040326A" w:rsidP="0040326A">
      <w:pPr>
        <w:spacing w:after="0" w:line="240" w:lineRule="auto"/>
        <w:ind w:left="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Ленинградское областное государственное стационарное</w:t>
      </w:r>
    </w:p>
    <w:p w:rsidR="0040326A" w:rsidRDefault="0040326A" w:rsidP="0040326A">
      <w:pPr>
        <w:spacing w:after="0" w:line="240" w:lineRule="auto"/>
        <w:ind w:left="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бюджетное   учреждение социального обслуживания </w:t>
      </w:r>
    </w:p>
    <w:p w:rsidR="0040326A" w:rsidRDefault="0040326A" w:rsidP="0040326A">
      <w:pPr>
        <w:spacing w:after="0" w:line="240" w:lineRule="auto"/>
        <w:ind w:left="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«Лодейнопольский  специальный дом-интернат для престарелых и инвалидов»                                                                                                                                                                                                                        </w:t>
      </w:r>
    </w:p>
    <w:p w:rsidR="0040326A" w:rsidRDefault="0040326A" w:rsidP="004032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0326A" w:rsidRDefault="0040326A" w:rsidP="004032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0326A" w:rsidRDefault="0040326A" w:rsidP="004032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ПРИКАЗ  </w:t>
      </w:r>
    </w:p>
    <w:p w:rsidR="0040326A" w:rsidRDefault="0040326A" w:rsidP="004032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0326A" w:rsidRDefault="0040326A" w:rsidP="004032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C53757">
        <w:rPr>
          <w:rFonts w:ascii="yandex-sans" w:eastAsia="Times New Roman" w:hAnsi="yandex-sans" w:cs="Times New Roman"/>
          <w:color w:val="000000"/>
          <w:sz w:val="28"/>
          <w:szCs w:val="28"/>
        </w:rPr>
        <w:t>15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442EC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февраля </w:t>
      </w:r>
      <w:r w:rsidR="00C537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2021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года                                                   </w:t>
      </w:r>
      <w:r w:rsidR="00442EC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№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E3944">
        <w:rPr>
          <w:rFonts w:ascii="yandex-sans" w:eastAsia="Times New Roman" w:hAnsi="yandex-sans" w:cs="Times New Roman"/>
          <w:color w:val="000000"/>
          <w:sz w:val="28"/>
          <w:szCs w:val="28"/>
        </w:rPr>
        <w:t>41</w:t>
      </w:r>
    </w:p>
    <w:p w:rsidR="0040326A" w:rsidRDefault="0040326A" w:rsidP="004032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EC9" w:rsidRPr="00442EC9" w:rsidRDefault="00442EC9" w:rsidP="0040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C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противодействия</w:t>
      </w:r>
    </w:p>
    <w:p w:rsidR="0040326A" w:rsidRDefault="00442EC9" w:rsidP="0040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C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в ЛОГБУ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Лодейнопольский специальный Д</w:t>
      </w:r>
      <w:r w:rsidRPr="00442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</w:p>
    <w:p w:rsidR="008E1CB6" w:rsidRPr="00442EC9" w:rsidRDefault="008E1CB6" w:rsidP="0040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2021 год. </w:t>
      </w:r>
    </w:p>
    <w:p w:rsidR="0040326A" w:rsidRDefault="0040326A" w:rsidP="0040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EC9" w:rsidRPr="00442EC9" w:rsidRDefault="0040326A" w:rsidP="008E1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Российской Федерации от 25.12.2008 г. № 273-ФЗ «О противодействии коррупции», </w:t>
      </w:r>
      <w:r w:rsidR="00442EC9" w:rsidRPr="00442EC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</w:t>
      </w:r>
      <w:r w:rsidR="00442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 по предупреждению  </w:t>
      </w:r>
      <w:r w:rsidR="00442EC9" w:rsidRPr="00442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коррупции в </w:t>
      </w:r>
      <w:r w:rsidR="006E3944">
        <w:rPr>
          <w:rFonts w:ascii="Times New Roman" w:eastAsia="Times New Roman" w:hAnsi="Times New Roman" w:cs="Times New Roman"/>
          <w:color w:val="000000"/>
          <w:sz w:val="28"/>
          <w:szCs w:val="28"/>
        </w:rPr>
        <w:t>ЛОГБУ</w:t>
      </w:r>
      <w:r w:rsidR="00442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«Лодейнопольский специальный ДИ» </w:t>
      </w:r>
      <w:r w:rsidR="006E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40326A" w:rsidRPr="00442EC9" w:rsidRDefault="0040326A" w:rsidP="008E1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6A" w:rsidRDefault="0040326A" w:rsidP="008E1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 :</w:t>
      </w:r>
    </w:p>
    <w:p w:rsidR="0040326A" w:rsidRDefault="0040326A" w:rsidP="008E1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6A" w:rsidRDefault="00B22C25" w:rsidP="008E1C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="0040326A" w:rsidRPr="00442EC9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40326A" w:rsidRPr="0044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0326A" w:rsidRPr="00442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план мероприятий по противодействию коррупции</w:t>
      </w:r>
      <w:r w:rsidR="0040326A" w:rsidRPr="0044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26A" w:rsidRPr="00442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40326A" w:rsidRPr="0044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«Лодейнопольский специальный дом –интернат для престарелых  и </w:t>
      </w:r>
      <w:r w:rsidR="00442EC9" w:rsidRPr="0044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инвалидов» на 2021год </w:t>
      </w:r>
      <w:r w:rsidR="00C0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42EC9" w:rsidRPr="0044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</w:t>
      </w:r>
      <w:r w:rsidR="00D67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EC9" w:rsidRPr="0044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 </w:t>
      </w:r>
    </w:p>
    <w:p w:rsidR="00BB0E2D" w:rsidRDefault="00D67D27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1CB6" w:rsidRDefault="008E1CB6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B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 под подпись   с   Планом противодействия коррупции ЛОБУ « Лодейнопольский специальный ДИ» на 2021 год. </w:t>
      </w:r>
    </w:p>
    <w:p w:rsidR="00BB0E2D" w:rsidRDefault="00BB0E2D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CB6" w:rsidRDefault="008E1CB6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Ответственному за ведение сайта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99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азместить </w:t>
      </w:r>
      <w:r w:rsidR="00471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приказ </w:t>
      </w:r>
      <w:r w:rsidRPr="0099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официальном сайте учреждения в разделе «Противодействие коррупции».</w:t>
      </w:r>
    </w:p>
    <w:p w:rsidR="00BB0E2D" w:rsidRDefault="00BB0E2D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326A" w:rsidRPr="00B22C25" w:rsidRDefault="00BB0E2D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0326A" w:rsidRPr="00B22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 за исполнением настоящего приказа оставляю за собой.</w:t>
      </w:r>
    </w:p>
    <w:p w:rsidR="0040326A" w:rsidRDefault="0040326A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6A" w:rsidRDefault="0040326A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6A" w:rsidRDefault="0040326A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D03" w:rsidRDefault="00743D03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6A" w:rsidRDefault="0040326A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И.о. директора  ЛОГБУ </w:t>
      </w:r>
    </w:p>
    <w:p w:rsidR="0040326A" w:rsidRDefault="0040326A" w:rsidP="008E1CB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Лодейнопольский специальный ДИ»                                        А.И. Лопинова </w:t>
      </w:r>
    </w:p>
    <w:p w:rsidR="0040326A" w:rsidRDefault="0040326A" w:rsidP="008E1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6A" w:rsidRDefault="0040326A" w:rsidP="009C6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2118" w:rsidRDefault="00482118" w:rsidP="00482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26A" w:rsidRDefault="0040326A" w:rsidP="009C6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2118" w:rsidRDefault="00482118" w:rsidP="009C6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2118" w:rsidRDefault="00482118" w:rsidP="00D6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27" w:rsidRDefault="00D67D27" w:rsidP="00D6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EC9" w:rsidRDefault="00D67D27" w:rsidP="00442E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C9" w:rsidRDefault="00D67D27" w:rsidP="00442E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442EC9">
        <w:rPr>
          <w:rFonts w:ascii="Times New Roman" w:hAnsi="Times New Roman" w:cs="Times New Roman"/>
          <w:sz w:val="28"/>
          <w:szCs w:val="28"/>
        </w:rPr>
        <w:t xml:space="preserve"> </w:t>
      </w:r>
      <w:r w:rsidR="00743D03">
        <w:rPr>
          <w:rFonts w:ascii="Times New Roman" w:hAnsi="Times New Roman" w:cs="Times New Roman"/>
          <w:sz w:val="28"/>
          <w:szCs w:val="28"/>
        </w:rPr>
        <w:t xml:space="preserve"> </w:t>
      </w:r>
      <w:r w:rsidR="0040326A">
        <w:rPr>
          <w:rFonts w:ascii="Times New Roman" w:hAnsi="Times New Roman" w:cs="Times New Roman"/>
          <w:sz w:val="28"/>
          <w:szCs w:val="28"/>
        </w:rPr>
        <w:t xml:space="preserve"> №  </w:t>
      </w:r>
      <w:r w:rsidR="00442EC9">
        <w:rPr>
          <w:rFonts w:ascii="Times New Roman" w:hAnsi="Times New Roman" w:cs="Times New Roman"/>
          <w:sz w:val="28"/>
          <w:szCs w:val="28"/>
        </w:rPr>
        <w:t xml:space="preserve"> </w:t>
      </w:r>
      <w:r w:rsidR="00C0271F">
        <w:rPr>
          <w:rFonts w:ascii="Times New Roman" w:hAnsi="Times New Roman" w:cs="Times New Roman"/>
          <w:sz w:val="28"/>
          <w:szCs w:val="28"/>
        </w:rPr>
        <w:t>41</w:t>
      </w:r>
      <w:r w:rsidR="00743D03">
        <w:rPr>
          <w:rFonts w:ascii="Times New Roman" w:hAnsi="Times New Roman" w:cs="Times New Roman"/>
          <w:sz w:val="28"/>
          <w:szCs w:val="28"/>
        </w:rPr>
        <w:t xml:space="preserve">    </w:t>
      </w:r>
      <w:r w:rsidR="00442EC9">
        <w:rPr>
          <w:rFonts w:ascii="Times New Roman" w:hAnsi="Times New Roman" w:cs="Times New Roman"/>
          <w:sz w:val="28"/>
          <w:szCs w:val="28"/>
        </w:rPr>
        <w:t xml:space="preserve">от   15 февраля 2021 года </w:t>
      </w:r>
      <w:r w:rsidR="00743D03">
        <w:rPr>
          <w:rFonts w:ascii="Times New Roman" w:hAnsi="Times New Roman" w:cs="Times New Roman"/>
          <w:sz w:val="28"/>
          <w:szCs w:val="28"/>
        </w:rPr>
        <w:t xml:space="preserve"> </w:t>
      </w:r>
      <w:r w:rsidR="0040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A3" w:rsidRPr="00F644FA" w:rsidRDefault="00586BA3" w:rsidP="00F64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4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B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9E0" w:rsidRPr="00583EC7" w:rsidRDefault="00EE29E0" w:rsidP="00586BA3">
      <w:pPr>
        <w:spacing w:after="150" w:line="240" w:lineRule="auto"/>
        <w:rPr>
          <w:rFonts w:ascii="Arial" w:eastAsia="Times New Roman" w:hAnsi="Arial" w:cs="Arial"/>
          <w:b/>
          <w:bCs/>
          <w:color w:val="282828"/>
        </w:rPr>
      </w:pPr>
    </w:p>
    <w:p w:rsidR="00EE29E0" w:rsidRPr="00EE29E0" w:rsidRDefault="00EE29E0" w:rsidP="00F64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F644F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План мероприятий по противодействию коррупции</w:t>
      </w:r>
    </w:p>
    <w:p w:rsidR="00A70D99" w:rsidRPr="00F644FA" w:rsidRDefault="00EE29E0" w:rsidP="00F6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F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в </w:t>
      </w:r>
      <w:r w:rsidR="00B13107" w:rsidRPr="00F644FA">
        <w:rPr>
          <w:rFonts w:ascii="Times New Roman" w:hAnsi="Times New Roman" w:cs="Times New Roman"/>
          <w:b/>
          <w:sz w:val="28"/>
          <w:szCs w:val="28"/>
        </w:rPr>
        <w:t>«</w:t>
      </w:r>
      <w:r w:rsidRPr="00F644FA">
        <w:rPr>
          <w:rFonts w:ascii="Times New Roman" w:hAnsi="Times New Roman" w:cs="Times New Roman"/>
          <w:b/>
          <w:sz w:val="28"/>
          <w:szCs w:val="28"/>
        </w:rPr>
        <w:t>Лодейнопольский специальный дом –интернат для престарелых  и инвалидов»</w:t>
      </w:r>
      <w:r w:rsidR="006A2E62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583EC7" w:rsidRPr="00F644FA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pPr w:leftFromText="180" w:rightFromText="180" w:vertAnchor="text" w:horzAnchor="margin" w:tblpX="-777" w:tblpY="883"/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820"/>
        <w:gridCol w:w="2551"/>
        <w:gridCol w:w="2444"/>
      </w:tblGrid>
      <w:tr w:rsidR="00A70D99" w:rsidRPr="00F644FA" w:rsidTr="00FF22F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  <w:p w:rsidR="0040326A" w:rsidRPr="00F644FA" w:rsidRDefault="0040326A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70D99" w:rsidRPr="00F644FA" w:rsidTr="00FF22F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442EC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изменений в законодательстве 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 w:rsidR="00405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FF22FA">
        <w:trPr>
          <w:trHeight w:val="208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ЛОГБУ «Лодейнопольский специальный ДИ»</w:t>
            </w:r>
          </w:p>
          <w:p w:rsidR="004343B0" w:rsidRPr="00F644FA" w:rsidRDefault="004343B0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6E3944" w:rsidRDefault="00442EC9" w:rsidP="00FF22FA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 издания </w:t>
            </w:r>
            <w:r w:rsidR="006E3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3944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нормативно-правовых актов и распорядительных документов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 w:rsidR="00405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FF22FA">
        <w:trPr>
          <w:trHeight w:val="227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405C73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поступления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73" w:rsidRDefault="00405C73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44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 </w:t>
            </w:r>
          </w:p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FF22FA">
        <w:trPr>
          <w:trHeight w:val="20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73" w:rsidRPr="00F644FA" w:rsidRDefault="00405C73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 мере </w:t>
            </w:r>
            <w:r w:rsidR="00B13107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обращений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EC9" w:rsidRDefault="005705A5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44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учреждения </w:t>
            </w:r>
          </w:p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 w:rsidR="00405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FF22FA">
        <w:trPr>
          <w:trHeight w:val="18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Default="00A70D99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  <w:p w:rsidR="008E4B3E" w:rsidRPr="00F644FA" w:rsidRDefault="008E4B3E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E504AA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профилактику коррупционных и иных</w:t>
            </w:r>
            <w:r w:rsidR="00405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</w:tc>
      </w:tr>
      <w:tr w:rsidR="008E4B3E" w:rsidRPr="00F644FA" w:rsidTr="00FF22FA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3E" w:rsidRPr="00F644FA" w:rsidRDefault="008E4B3E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3E" w:rsidRDefault="008E4B3E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работы, направленной на выявление и предупреждение конфликта интересов у следующих категорий работников</w:t>
            </w:r>
            <w:r w:rsidR="00C44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учреждения:</w:t>
            </w:r>
          </w:p>
          <w:p w:rsidR="00C4430D" w:rsidRDefault="00C4430D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заместителей руководителя;</w:t>
            </w:r>
          </w:p>
          <w:p w:rsidR="00C4430D" w:rsidRPr="00F644FA" w:rsidRDefault="00C4430D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главных бухгалтеров;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3E" w:rsidRPr="00F644FA" w:rsidRDefault="00AF361E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2021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EC9" w:rsidRDefault="00C4430D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44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учреждения </w:t>
            </w:r>
          </w:p>
          <w:p w:rsidR="00C4430D" w:rsidRPr="00F644FA" w:rsidRDefault="00C4430D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8E4B3E" w:rsidRPr="00F644FA" w:rsidRDefault="008E4B3E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430D" w:rsidRPr="00F644FA" w:rsidTr="00FF22FA">
        <w:trPr>
          <w:trHeight w:val="1681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Pr="00F644FA" w:rsidRDefault="00C4430D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Default="00C4430D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за реализацией </w:t>
            </w:r>
            <w:r w:rsidR="00AF3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предусмотренных картами коррупционных рисков учреждения</w:t>
            </w:r>
          </w:p>
          <w:p w:rsidR="00C4430D" w:rsidRDefault="00C4430D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Pr="00F644FA" w:rsidRDefault="00AF361E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Pr="00F644FA" w:rsidRDefault="00C4430D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</w:tc>
      </w:tr>
      <w:tr w:rsidR="00C4430D" w:rsidRPr="00F644FA" w:rsidTr="00FF22FA">
        <w:trPr>
          <w:trHeight w:val="400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Pr="00F644FA" w:rsidRDefault="00C4430D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Default="00C4430D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сведений в отдел правого обеспечения комитета по социальной</w:t>
            </w:r>
            <w:r w:rsidR="00E50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защите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енинградской области о  реализации п. 6, 7 Плана.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Default="00C4430D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квартал – до 26  марта 2021</w:t>
            </w:r>
            <w:r w:rsidR="00F8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  <w:p w:rsidR="00F810B9" w:rsidRDefault="00F810B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 квартал – до 25 июня 2021 г.</w:t>
            </w:r>
          </w:p>
          <w:p w:rsidR="00F810B9" w:rsidRDefault="00F810B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3 квартал- до 28 сентября 2021 г. </w:t>
            </w:r>
          </w:p>
          <w:p w:rsidR="00F810B9" w:rsidRDefault="00F810B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4 квартал до 28 декабря 2021 г. </w:t>
            </w:r>
          </w:p>
          <w:p w:rsidR="00C53757" w:rsidRPr="00F644FA" w:rsidRDefault="00C53757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0D" w:rsidRDefault="00F810B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C4430D" w:rsidRDefault="00C4430D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430D" w:rsidRPr="00F644FA" w:rsidRDefault="00C4430D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3757" w:rsidRPr="00F644FA" w:rsidTr="00FF22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57" w:rsidRPr="00F644FA" w:rsidRDefault="00C53757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57" w:rsidRDefault="00C53757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 в отдел    правого обеспечения комитета по социальной защите Ленинградской области  сведений о результатах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мероприятий, предусмотренных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57" w:rsidRDefault="00C53757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57" w:rsidRDefault="00C5375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C53757" w:rsidRPr="00F644FA" w:rsidRDefault="00C5375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0B9" w:rsidRPr="00F644FA" w:rsidTr="00FF22FA">
        <w:trPr>
          <w:trHeight w:val="310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9" w:rsidRPr="00F644FA" w:rsidRDefault="00F810B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51" w:rsidRDefault="00F810B9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</w:t>
            </w:r>
            <w:r w:rsidR="006E3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проведении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основании распоряжения комитета плановых и внеплановых проверок  деятельности учреждения  по принятию мер по предупреждению коррупции в соответствии   с положениями  ст. 13.3. Федерального закона от 25.12.2008 № 273-ФЗ </w:t>
            </w:r>
            <w:r w:rsidR="005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О противодействии коррупции» </w:t>
            </w:r>
          </w:p>
          <w:p w:rsidR="00545551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9" w:rsidRDefault="00545551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 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9" w:rsidRPr="00F644FA" w:rsidRDefault="00545551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6E3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</w:tr>
      <w:tr w:rsidR="00A70D99" w:rsidRPr="00F644FA" w:rsidTr="00FF22FA">
        <w:trPr>
          <w:trHeight w:val="28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545551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51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отдел правого обеспечения комитета   информации о родственниках(свойственниках)</w:t>
            </w:r>
            <w:r w:rsidR="00EF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работающих у учреждении (</w:t>
            </w:r>
            <w:r w:rsidR="00AF3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 информации)</w:t>
            </w:r>
          </w:p>
          <w:p w:rsidR="00AF361E" w:rsidRDefault="00AF361E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BA3" w:rsidRPr="00F644FA" w:rsidRDefault="00586BA3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51" w:rsidRDefault="00EF75EC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г. </w:t>
            </w:r>
          </w:p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EC" w:rsidRDefault="00EF75EC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545551" w:rsidRDefault="00545551" w:rsidP="00FF2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633B" w:rsidRPr="00F644FA" w:rsidRDefault="00B5633B" w:rsidP="00FF2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61E" w:rsidRPr="00F644FA" w:rsidTr="00FF22F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AF361E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Pr="00AF361E" w:rsidRDefault="00AF361E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 учреждения</w:t>
            </w:r>
            <w:r w:rsidR="006E3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стандартной антикоррупционной оговорки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AF361E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г. </w:t>
            </w:r>
          </w:p>
          <w:p w:rsidR="00AF361E" w:rsidRDefault="00AF361E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6E3944" w:rsidP="00FF22F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</w:tc>
      </w:tr>
      <w:tr w:rsidR="00AF361E" w:rsidRPr="00F644FA" w:rsidTr="00FF22F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E504AA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F3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Pr="00AF361E" w:rsidRDefault="00AF361E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AF361E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AF361E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AF361E" w:rsidRDefault="00AF361E" w:rsidP="00FF2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61E" w:rsidRPr="00F644FA" w:rsidTr="00FF22FA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E504AA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Pr="00E504AA" w:rsidRDefault="00E504AA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AA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E504AA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1E" w:rsidRDefault="00E504AA" w:rsidP="00FF2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6E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</w:tr>
      <w:tr w:rsidR="00545551" w:rsidRPr="00F644FA" w:rsidTr="00FF22FA">
        <w:trPr>
          <w:trHeight w:val="747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51" w:rsidRPr="00545551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51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5551" w:rsidRPr="00F644FA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в антикоррупционном порядке конкурсных процедур и документации, связанной с размещением государственного заказа для нужд ЛОГБУ «Лодейнопольский специальный ДИ»,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услуг».</w:t>
            </w:r>
          </w:p>
          <w:p w:rsidR="00545551" w:rsidRPr="00F644FA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5551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51" w:rsidRDefault="00545551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5551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51" w:rsidRDefault="00545551" w:rsidP="00FF2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5551" w:rsidRDefault="00545551" w:rsidP="00FF2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экономическим вопросам </w:t>
            </w:r>
          </w:p>
        </w:tc>
      </w:tr>
      <w:tr w:rsidR="00A70D99" w:rsidRPr="00F644FA" w:rsidTr="00FF22FA">
        <w:trPr>
          <w:trHeight w:val="21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545551" w:rsidRDefault="00545551" w:rsidP="00FF22F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Лодейнопольского ДИ.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года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3B" w:rsidRPr="00F644FA" w:rsidRDefault="00B13107" w:rsidP="00FF2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</w:tc>
      </w:tr>
      <w:tr w:rsidR="00A70D99" w:rsidRPr="00F644FA" w:rsidTr="00FF22F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6E3944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года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83EC7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отдела кадров</w:t>
            </w:r>
          </w:p>
        </w:tc>
      </w:tr>
      <w:tr w:rsidR="00A70D99" w:rsidRPr="00F644FA" w:rsidTr="00FF22F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 w:rsidR="00B6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FF22F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Усиление персональной ответственности  сотрудников за неправомерно принятые решения в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рамках служебных полномочий и за другие проявления бюрократизма.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2021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иных </w:t>
            </w:r>
            <w:r w:rsidR="00B6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FF22F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целевым использованием бюджетных средств, в соответствии с государственными контрактами для нужд Лодейнопольского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2021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C7" w:rsidRPr="00F644FA" w:rsidRDefault="00583EC7" w:rsidP="00FF2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70D99" w:rsidRPr="00F644FA" w:rsidRDefault="00A70D99" w:rsidP="00FF2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A70D99" w:rsidRPr="00F644FA" w:rsidTr="00FF22FA">
        <w:trPr>
          <w:trHeight w:val="1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705A5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недопущением фактов неправомерного взимания денежных средств с</w:t>
            </w:r>
            <w:r w:rsidR="00F33CB5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проживающих 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года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1E03" w:rsidRPr="00F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FF22F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ЛОГБУ «Лодейнопольский специальный ДИ»  с точки зрения наличия сведений о фактах коррупции и организации их проверки.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профилактику коррупционных и иных нарушений</w:t>
            </w:r>
          </w:p>
          <w:p w:rsidR="00A70D99" w:rsidRPr="00F644FA" w:rsidRDefault="00F33CB5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</w:p>
        </w:tc>
      </w:tr>
      <w:tr w:rsidR="00A70D99" w:rsidRPr="00F644FA" w:rsidTr="00FF22FA">
        <w:trPr>
          <w:trHeight w:val="216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родственников (законных представителей) о правилах приема в ДИ</w:t>
            </w:r>
          </w:p>
          <w:p w:rsidR="00526CE9" w:rsidRPr="00F644FA" w:rsidRDefault="00526CE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года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57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медицинской части </w:t>
            </w:r>
          </w:p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22FA" w:rsidRPr="00F644FA" w:rsidTr="00FF22FA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FA" w:rsidRPr="00F644FA" w:rsidRDefault="00FF22FA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FA" w:rsidRPr="00F644FA" w:rsidRDefault="00FF22FA" w:rsidP="00256B1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памятку по противодействию коррупции для получателей социальных услуг  </w:t>
            </w:r>
            <w:r w:rsidR="0025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сотрудников учреждения </w:t>
            </w:r>
            <w:r w:rsidR="00B8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ознакомит с ней получателей</w:t>
            </w:r>
            <w:r w:rsidR="0025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</w:t>
            </w:r>
            <w:r w:rsidR="0025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сотрудников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FA" w:rsidRDefault="00B82506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квартал 2021 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06" w:rsidRDefault="00FF22FA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профилактику коррупционных и иных нарушений</w:t>
            </w:r>
            <w:r w:rsidR="00B8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82506" w:rsidRDefault="00B82506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256B13" w:rsidRPr="00F644FA" w:rsidRDefault="00256B13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  <w:p w:rsidR="00FF22FA" w:rsidRPr="00F644FA" w:rsidRDefault="00FF22FA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6CE9" w:rsidRPr="00F644FA" w:rsidTr="00FF22FA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26CE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705A5" w:rsidP="00D67D2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050913"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  <w:p w:rsidR="00526CE9" w:rsidRPr="00F644FA" w:rsidRDefault="00526CE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2021 года </w:t>
            </w:r>
            <w:r w:rsidR="00050913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в том числе при заключении трудового договора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 w:rsidR="00B6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526CE9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050913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кадров </w:t>
            </w:r>
          </w:p>
        </w:tc>
      </w:tr>
      <w:tr w:rsidR="00526CE9" w:rsidRPr="00F644FA" w:rsidTr="00FF22FA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26CE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течение 2021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526CE9" w:rsidRPr="00F644FA" w:rsidRDefault="00526CE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913" w:rsidRPr="00F644FA" w:rsidTr="00FF22FA">
        <w:trPr>
          <w:trHeight w:val="1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  <w:p w:rsidR="00050913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течение 2021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FF22F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050913" w:rsidRPr="00F644FA" w:rsidRDefault="00050913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B5" w:rsidRPr="00F644FA" w:rsidTr="00FF22FA">
        <w:trPr>
          <w:trHeight w:val="30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644FA" w:rsidRDefault="00F33CB5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33CB5" w:rsidRDefault="00F33CB5" w:rsidP="00FF2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F644FA" w:rsidRPr="00F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</w:p>
          <w:p w:rsidR="00F33CB5" w:rsidRDefault="00F33CB5" w:rsidP="00FF2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  <w:p w:rsidR="005705A5" w:rsidRPr="00F644FA" w:rsidRDefault="005705A5" w:rsidP="00FF2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644FA" w:rsidRDefault="006E3944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течение 2021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644FA" w:rsidRDefault="00B5633B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C02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 </w:t>
            </w:r>
          </w:p>
          <w:p w:rsidR="00583EC7" w:rsidRPr="00F644FA" w:rsidRDefault="00583EC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 w:rsidR="00B6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B5633B" w:rsidRPr="00F644FA" w:rsidRDefault="00B5633B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0D99" w:rsidRPr="00F644FA" w:rsidTr="00FF22FA">
        <w:trPr>
          <w:trHeight w:val="36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644FA" w:rsidRDefault="00A70D99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сайта ДИ, в соответствии с Приказом Министерства труда и социальной защиты РФ №886н от 17.11.2014г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6E3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4343B0" w:rsidP="00FF22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913" w:rsidRPr="00F644FA">
              <w:rPr>
                <w:rFonts w:ascii="Times New Roman" w:hAnsi="Times New Roman" w:cs="Times New Roman"/>
                <w:sz w:val="28"/>
                <w:szCs w:val="28"/>
              </w:rPr>
              <w:t>тветственный за ведение сайта учреждения</w:t>
            </w:r>
          </w:p>
        </w:tc>
      </w:tr>
      <w:tr w:rsidR="00162E97" w:rsidRPr="00F644FA" w:rsidTr="00FF22FA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E97" w:rsidRPr="00F644FA" w:rsidRDefault="00162E97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E97" w:rsidRPr="00F41D40" w:rsidRDefault="00162E97" w:rsidP="00FF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 в  отдел правового обеспечения Комитета по социальной защите населения  Ленинградской области  уведомлений  о конфликте интер</w:t>
            </w:r>
            <w:r w:rsidR="00D67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есов, при наличии фактов работы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E97" w:rsidRDefault="008E4B3E" w:rsidP="00FF22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6E3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2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2E97"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3E" w:rsidRPr="00F644FA" w:rsidRDefault="008E4B3E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</w:p>
          <w:p w:rsidR="00162E97" w:rsidRPr="00F644FA" w:rsidRDefault="00162E97" w:rsidP="00FF22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E97" w:rsidRPr="00F644FA" w:rsidTr="00FF22FA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E97" w:rsidRPr="00F644FA" w:rsidRDefault="00162E97" w:rsidP="00FF22FA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E97" w:rsidRDefault="00162E97" w:rsidP="00FF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семинаров с сотрудниками контрактных служб, контрактными управляющими, лицами ответственными за приемку  товаров, работ и услуг   о недопустимости злоупотреблений  при приемке товаров, работ и услуг   строго и неукоснительного соблюдения положений контрактов. </w:t>
            </w:r>
          </w:p>
          <w:p w:rsidR="00162E97" w:rsidRDefault="00162E97" w:rsidP="00FF22F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44" w:rsidRDefault="00162E97" w:rsidP="00FF22FA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4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8E4B3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</w:t>
            </w:r>
            <w:r w:rsidR="008E4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2E97" w:rsidRDefault="00162E97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3E" w:rsidRDefault="008E4B3E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профилактику коррупционных и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E4B3E" w:rsidRPr="008E4B3E" w:rsidRDefault="008E4B3E" w:rsidP="00FF22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0D99" w:rsidRPr="00F644FA" w:rsidRDefault="00A70D99" w:rsidP="00A70D99">
      <w:pPr>
        <w:rPr>
          <w:rFonts w:ascii="Times New Roman" w:hAnsi="Times New Roman" w:cs="Times New Roman"/>
          <w:sz w:val="28"/>
          <w:szCs w:val="28"/>
        </w:rPr>
      </w:pPr>
    </w:p>
    <w:p w:rsidR="00A70D99" w:rsidRPr="00F644FA" w:rsidRDefault="00A70D99" w:rsidP="00EE29E0">
      <w:pPr>
        <w:rPr>
          <w:rFonts w:ascii="Times New Roman" w:hAnsi="Times New Roman" w:cs="Times New Roman"/>
          <w:sz w:val="28"/>
          <w:szCs w:val="28"/>
        </w:rPr>
      </w:pPr>
    </w:p>
    <w:p w:rsidR="00A70D99" w:rsidRDefault="00A70D99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EE29E0" w:rsidRPr="00EE29E0" w:rsidRDefault="00EE29E0" w:rsidP="00EE29E0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</w:p>
    <w:p w:rsidR="00EE29E0" w:rsidRDefault="00EE29E0" w:rsidP="00CB6859">
      <w:pPr>
        <w:tabs>
          <w:tab w:val="left" w:pos="5805"/>
        </w:tabs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9B2649" w:rsidRPr="00CB6859" w:rsidRDefault="009B2649" w:rsidP="00CB6859">
      <w:pPr>
        <w:tabs>
          <w:tab w:val="left" w:pos="5805"/>
        </w:tabs>
      </w:pPr>
    </w:p>
    <w:sectPr w:rsidR="009B2649" w:rsidRPr="00CB6859" w:rsidSect="004821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A9" w:rsidRDefault="00B40EA9" w:rsidP="002D0CFE">
      <w:pPr>
        <w:spacing w:after="0" w:line="240" w:lineRule="auto"/>
      </w:pPr>
      <w:r>
        <w:separator/>
      </w:r>
    </w:p>
  </w:endnote>
  <w:endnote w:type="continuationSeparator" w:id="1">
    <w:p w:rsidR="00B40EA9" w:rsidRDefault="00B40EA9" w:rsidP="002D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A9" w:rsidRDefault="00B40EA9" w:rsidP="002D0CFE">
      <w:pPr>
        <w:spacing w:after="0" w:line="240" w:lineRule="auto"/>
      </w:pPr>
      <w:r>
        <w:separator/>
      </w:r>
    </w:p>
  </w:footnote>
  <w:footnote w:type="continuationSeparator" w:id="1">
    <w:p w:rsidR="00B40EA9" w:rsidRDefault="00B40EA9" w:rsidP="002D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1508"/>
    <w:multiLevelType w:val="hybridMultilevel"/>
    <w:tmpl w:val="F47E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4CEA"/>
    <w:multiLevelType w:val="multilevel"/>
    <w:tmpl w:val="FB6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CFE"/>
    <w:rsid w:val="00050913"/>
    <w:rsid w:val="0009285F"/>
    <w:rsid w:val="00132C5B"/>
    <w:rsid w:val="00162E97"/>
    <w:rsid w:val="00167B08"/>
    <w:rsid w:val="001C28A3"/>
    <w:rsid w:val="001F444C"/>
    <w:rsid w:val="00256B13"/>
    <w:rsid w:val="002D0CFE"/>
    <w:rsid w:val="002D79AB"/>
    <w:rsid w:val="00300D20"/>
    <w:rsid w:val="0040326A"/>
    <w:rsid w:val="00405C73"/>
    <w:rsid w:val="004307ED"/>
    <w:rsid w:val="004343B0"/>
    <w:rsid w:val="00442EC9"/>
    <w:rsid w:val="00470CFB"/>
    <w:rsid w:val="0047199E"/>
    <w:rsid w:val="00482118"/>
    <w:rsid w:val="00493D9B"/>
    <w:rsid w:val="004C1FB0"/>
    <w:rsid w:val="004D20B3"/>
    <w:rsid w:val="004D64AE"/>
    <w:rsid w:val="00526CE9"/>
    <w:rsid w:val="00530989"/>
    <w:rsid w:val="00545551"/>
    <w:rsid w:val="005705A5"/>
    <w:rsid w:val="00583EC7"/>
    <w:rsid w:val="00586BA3"/>
    <w:rsid w:val="005A6293"/>
    <w:rsid w:val="005F3A37"/>
    <w:rsid w:val="00614BC7"/>
    <w:rsid w:val="00652293"/>
    <w:rsid w:val="006A2E62"/>
    <w:rsid w:val="006D768E"/>
    <w:rsid w:val="006E3944"/>
    <w:rsid w:val="006F1EA6"/>
    <w:rsid w:val="00743D03"/>
    <w:rsid w:val="0079682C"/>
    <w:rsid w:val="007B2619"/>
    <w:rsid w:val="007F1E03"/>
    <w:rsid w:val="008464B4"/>
    <w:rsid w:val="00891FA8"/>
    <w:rsid w:val="008E1CB6"/>
    <w:rsid w:val="008E4187"/>
    <w:rsid w:val="008E4B3E"/>
    <w:rsid w:val="009B2649"/>
    <w:rsid w:val="009C695D"/>
    <w:rsid w:val="00A70D99"/>
    <w:rsid w:val="00A8702F"/>
    <w:rsid w:val="00A978A8"/>
    <w:rsid w:val="00AF361E"/>
    <w:rsid w:val="00B1079A"/>
    <w:rsid w:val="00B1174C"/>
    <w:rsid w:val="00B13107"/>
    <w:rsid w:val="00B146E3"/>
    <w:rsid w:val="00B22C25"/>
    <w:rsid w:val="00B40EA9"/>
    <w:rsid w:val="00B54EE5"/>
    <w:rsid w:val="00B5633B"/>
    <w:rsid w:val="00B65FAE"/>
    <w:rsid w:val="00B82506"/>
    <w:rsid w:val="00B84D5A"/>
    <w:rsid w:val="00BB0E2D"/>
    <w:rsid w:val="00BC1D25"/>
    <w:rsid w:val="00C0271F"/>
    <w:rsid w:val="00C0619D"/>
    <w:rsid w:val="00C4430D"/>
    <w:rsid w:val="00C467F1"/>
    <w:rsid w:val="00C53757"/>
    <w:rsid w:val="00CB6859"/>
    <w:rsid w:val="00CE262B"/>
    <w:rsid w:val="00D67D27"/>
    <w:rsid w:val="00DB0D15"/>
    <w:rsid w:val="00E504AA"/>
    <w:rsid w:val="00E75AD8"/>
    <w:rsid w:val="00ED4760"/>
    <w:rsid w:val="00EE29E0"/>
    <w:rsid w:val="00EF75EC"/>
    <w:rsid w:val="00F33CB5"/>
    <w:rsid w:val="00F33F91"/>
    <w:rsid w:val="00F644FA"/>
    <w:rsid w:val="00F810B9"/>
    <w:rsid w:val="00F937A4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9E0"/>
    <w:rPr>
      <w:b/>
      <w:bCs/>
    </w:rPr>
  </w:style>
  <w:style w:type="paragraph" w:styleId="a5">
    <w:name w:val="List Paragraph"/>
    <w:basedOn w:val="a"/>
    <w:uiPriority w:val="34"/>
    <w:qFormat/>
    <w:rsid w:val="00A70D99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8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C7"/>
  </w:style>
  <w:style w:type="paragraph" w:styleId="a8">
    <w:name w:val="footer"/>
    <w:basedOn w:val="a"/>
    <w:link w:val="a9"/>
    <w:uiPriority w:val="99"/>
    <w:semiHidden/>
    <w:unhideWhenUsed/>
    <w:rsid w:val="0058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B73E-99D9-407F-A27F-656F3912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2020-03-02T05:18:00Z</cp:lastPrinted>
  <dcterms:created xsi:type="dcterms:W3CDTF">2020-01-15T06:20:00Z</dcterms:created>
  <dcterms:modified xsi:type="dcterms:W3CDTF">2021-02-17T13:32:00Z</dcterms:modified>
</cp:coreProperties>
</file>